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1540" w14:textId="2C8B5FBB" w:rsidR="007011A2" w:rsidRPr="007011A2" w:rsidRDefault="00DF5758" w:rsidP="007011A2">
      <w:pPr>
        <w:rPr>
          <w:b/>
          <w:bCs/>
          <w:color w:val="0070C0"/>
          <w:sz w:val="36"/>
          <w:szCs w:val="36"/>
        </w:rPr>
      </w:pPr>
      <w:r w:rsidRPr="005F3EFB">
        <w:rPr>
          <w:b/>
          <w:bCs/>
          <w:color w:val="0070C0"/>
          <w:sz w:val="36"/>
          <w:szCs w:val="36"/>
        </w:rPr>
        <w:t>TMJ REFERRAL FORM — PAINFREE5280</w:t>
      </w:r>
      <w:r w:rsidR="00397F68">
        <w:rPr>
          <w:b/>
          <w:bCs/>
          <w:color w:val="0070C0"/>
          <w:sz w:val="36"/>
          <w:szCs w:val="36"/>
        </w:rPr>
        <w:t xml:space="preserve">                 </w:t>
      </w:r>
      <w:r w:rsidR="002A64DF">
        <w:rPr>
          <w:b/>
          <w:bCs/>
          <w:color w:val="0070C0"/>
          <w:sz w:val="36"/>
          <w:szCs w:val="36"/>
        </w:rPr>
        <w:t xml:space="preserve">                            </w:t>
      </w:r>
    </w:p>
    <w:p w14:paraId="09D7580C" w14:textId="77777777" w:rsidR="00DF5758" w:rsidRPr="00DF5758" w:rsidRDefault="00DF5758" w:rsidP="00DF5758">
      <w:pPr>
        <w:rPr>
          <w:b/>
          <w:bCs/>
        </w:rPr>
      </w:pPr>
      <w:r w:rsidRPr="00DF5758">
        <w:rPr>
          <w:b/>
          <w:bCs/>
        </w:rPr>
        <w:t>Patient Information</w:t>
      </w:r>
    </w:p>
    <w:p w14:paraId="2559827A" w14:textId="77777777" w:rsidR="00DF5758" w:rsidRPr="00DF5758" w:rsidRDefault="00DF5758" w:rsidP="00DF5758">
      <w:pPr>
        <w:numPr>
          <w:ilvl w:val="0"/>
          <w:numId w:val="1"/>
        </w:numPr>
      </w:pPr>
      <w:r w:rsidRPr="00DF5758">
        <w:t>Patient Name: __________________________________</w:t>
      </w:r>
    </w:p>
    <w:p w14:paraId="75EF4C0C" w14:textId="77777777" w:rsidR="00DF5758" w:rsidRPr="00DF5758" w:rsidRDefault="00DF5758" w:rsidP="00DF5758">
      <w:pPr>
        <w:numPr>
          <w:ilvl w:val="0"/>
          <w:numId w:val="1"/>
        </w:numPr>
      </w:pPr>
      <w:r w:rsidRPr="00DF5758">
        <w:t>Date: __________________________________</w:t>
      </w:r>
    </w:p>
    <w:p w14:paraId="78455E5E" w14:textId="670FA5DF" w:rsidR="00DF5758" w:rsidRPr="00DF5758" w:rsidRDefault="00DF5758" w:rsidP="00DF5758">
      <w:pPr>
        <w:numPr>
          <w:ilvl w:val="0"/>
          <w:numId w:val="1"/>
        </w:numPr>
      </w:pPr>
      <w:r w:rsidRPr="00DF5758">
        <w:t>Dentist / Practice: __________________________________</w:t>
      </w:r>
    </w:p>
    <w:p w14:paraId="18423FA6" w14:textId="4667B0CE" w:rsidR="00DF5758" w:rsidRDefault="00DF5758" w:rsidP="00DF5758">
      <w:pPr>
        <w:numPr>
          <w:ilvl w:val="0"/>
          <w:numId w:val="1"/>
        </w:numPr>
      </w:pPr>
      <w:r w:rsidRPr="00DF5758">
        <w:t>Best Contact Number: __________________________________</w:t>
      </w:r>
    </w:p>
    <w:p w14:paraId="409094C1" w14:textId="77777777" w:rsidR="00DF5758" w:rsidRPr="00DF5758" w:rsidRDefault="00DF5758" w:rsidP="00DF5758">
      <w:pPr>
        <w:rPr>
          <w:b/>
          <w:bCs/>
        </w:rPr>
      </w:pPr>
      <w:r w:rsidRPr="00DF5758">
        <w:rPr>
          <w:b/>
          <w:bCs/>
        </w:rPr>
        <w:t>Reason for Referral (check all that apply)</w:t>
      </w:r>
    </w:p>
    <w:p w14:paraId="05A7749A" w14:textId="77777777" w:rsidR="00DF5758" w:rsidRPr="00DF5758" w:rsidRDefault="00DF5758" w:rsidP="00DF5758">
      <w:pPr>
        <w:numPr>
          <w:ilvl w:val="0"/>
          <w:numId w:val="2"/>
        </w:numPr>
      </w:pPr>
      <w:r w:rsidRPr="00DF5758">
        <w:t>☐ Jaw pain / tightness</w:t>
      </w:r>
    </w:p>
    <w:p w14:paraId="0430EC2D" w14:textId="63945F01" w:rsidR="00DF5758" w:rsidRPr="00DF5758" w:rsidRDefault="00DF5758" w:rsidP="00DF5758">
      <w:pPr>
        <w:numPr>
          <w:ilvl w:val="0"/>
          <w:numId w:val="2"/>
        </w:numPr>
      </w:pPr>
      <w:r w:rsidRPr="00DF5758">
        <w:t>☐ Clicking / popping / locking</w:t>
      </w:r>
      <w:r w:rsidR="00B306A0" w:rsidRPr="00B306A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p w14:paraId="63E11E9C" w14:textId="77777777" w:rsidR="00DF5758" w:rsidRPr="00DF5758" w:rsidRDefault="00DF5758" w:rsidP="00DF5758">
      <w:pPr>
        <w:numPr>
          <w:ilvl w:val="0"/>
          <w:numId w:val="2"/>
        </w:numPr>
      </w:pPr>
      <w:r w:rsidRPr="00DF5758">
        <w:t>☐ Ear pain or pressure</w:t>
      </w:r>
    </w:p>
    <w:p w14:paraId="4E604394" w14:textId="77777777" w:rsidR="00DF5758" w:rsidRPr="00DF5758" w:rsidRDefault="00DF5758" w:rsidP="00DF5758">
      <w:pPr>
        <w:numPr>
          <w:ilvl w:val="0"/>
          <w:numId w:val="2"/>
        </w:numPr>
      </w:pPr>
      <w:r w:rsidRPr="00DF5758">
        <w:t>☐ Headaches or migraines</w:t>
      </w:r>
    </w:p>
    <w:p w14:paraId="5E0D56BC" w14:textId="77777777" w:rsidR="00DF5758" w:rsidRPr="00DF5758" w:rsidRDefault="00DF5758" w:rsidP="00DF5758">
      <w:pPr>
        <w:numPr>
          <w:ilvl w:val="0"/>
          <w:numId w:val="2"/>
        </w:numPr>
      </w:pPr>
      <w:r w:rsidRPr="00DF5758">
        <w:t>☐ Facial tension</w:t>
      </w:r>
    </w:p>
    <w:p w14:paraId="40C55F8F" w14:textId="77777777" w:rsidR="00DF5758" w:rsidRPr="00DF5758" w:rsidRDefault="00DF5758" w:rsidP="00DF5758">
      <w:pPr>
        <w:numPr>
          <w:ilvl w:val="0"/>
          <w:numId w:val="2"/>
        </w:numPr>
      </w:pPr>
      <w:r w:rsidRPr="00DF5758">
        <w:t>☐ Night guard not helping</w:t>
      </w:r>
    </w:p>
    <w:p w14:paraId="6EEFD50D" w14:textId="77777777" w:rsidR="00DF5758" w:rsidRDefault="00DF5758" w:rsidP="00DF5758">
      <w:pPr>
        <w:numPr>
          <w:ilvl w:val="0"/>
          <w:numId w:val="2"/>
        </w:numPr>
      </w:pPr>
      <w:r w:rsidRPr="00DF5758">
        <w:t>☐ Other: _____________________________________________</w:t>
      </w:r>
    </w:p>
    <w:p w14:paraId="01CD4757" w14:textId="77777777" w:rsidR="00DF5758" w:rsidRPr="00DF5758" w:rsidRDefault="00DF5758" w:rsidP="00DF5758">
      <w:pPr>
        <w:rPr>
          <w:b/>
          <w:bCs/>
        </w:rPr>
      </w:pPr>
      <w:r w:rsidRPr="00DF5758">
        <w:rPr>
          <w:b/>
          <w:bCs/>
        </w:rPr>
        <w:t>Notes From Dentist</w:t>
      </w:r>
    </w:p>
    <w:p w14:paraId="3B369292" w14:textId="77777777" w:rsidR="00DF5758" w:rsidRPr="00DF5758" w:rsidRDefault="005A369A" w:rsidP="00DF5758">
      <w:r>
        <w:pict w14:anchorId="3C5C66DC">
          <v:rect id="_x0000_i1025" style="width:0;height:1.5pt" o:hralign="center" o:hrstd="t" o:hr="t" fillcolor="#a0a0a0" stroked="f"/>
        </w:pict>
      </w:r>
    </w:p>
    <w:p w14:paraId="37A1CD33" w14:textId="77777777" w:rsidR="00DF5758" w:rsidRPr="00DF5758" w:rsidRDefault="005A369A" w:rsidP="00DF5758">
      <w:r>
        <w:pict w14:anchorId="3FE2CD2E">
          <v:rect id="_x0000_i1026" style="width:0;height:1.5pt" o:hralign="center" o:hrstd="t" o:hr="t" fillcolor="#a0a0a0" stroked="f"/>
        </w:pict>
      </w:r>
    </w:p>
    <w:p w14:paraId="5549E60F" w14:textId="77777777" w:rsidR="00DF5758" w:rsidRPr="00DF5758" w:rsidRDefault="005A369A" w:rsidP="00DF5758">
      <w:r>
        <w:pict w14:anchorId="7AE62D95">
          <v:rect id="_x0000_i1027" style="width:0;height:1.5pt" o:hralign="center" o:hrstd="t" o:hr="t" fillcolor="#a0a0a0" stroked="f"/>
        </w:pict>
      </w:r>
    </w:p>
    <w:p w14:paraId="0F0BA0B3" w14:textId="77777777" w:rsidR="00DF5758" w:rsidRPr="00BA653C" w:rsidRDefault="00DF5758" w:rsidP="00BA0A3F">
      <w:pPr>
        <w:rPr>
          <w:b/>
          <w:bCs/>
          <w:i/>
          <w:iCs/>
          <w:sz w:val="22"/>
          <w:szCs w:val="22"/>
          <w:u w:val="single"/>
        </w:rPr>
      </w:pPr>
      <w:r w:rsidRPr="00BA653C">
        <w:rPr>
          <w:b/>
          <w:bCs/>
          <w:i/>
          <w:iCs/>
          <w:sz w:val="22"/>
          <w:szCs w:val="22"/>
          <w:u w:val="single"/>
        </w:rPr>
        <w:t>About Painfree5280 TMJ Relief</w:t>
      </w:r>
    </w:p>
    <w:p w14:paraId="1A7E219A" w14:textId="3E37098E" w:rsidR="00DF5758" w:rsidRPr="0099422D" w:rsidRDefault="00DF5758" w:rsidP="00BA0A3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99422D">
        <w:rPr>
          <w:i/>
          <w:iCs/>
          <w:sz w:val="22"/>
          <w:szCs w:val="22"/>
        </w:rPr>
        <w:t xml:space="preserve">Fast, Gentle, neurologically based </w:t>
      </w:r>
      <w:r w:rsidRPr="0099422D">
        <w:rPr>
          <w:b/>
          <w:bCs/>
          <w:i/>
          <w:iCs/>
          <w:sz w:val="22"/>
          <w:szCs w:val="22"/>
        </w:rPr>
        <w:t>Pain Neutralization Technique (PNT)</w:t>
      </w:r>
    </w:p>
    <w:p w14:paraId="73DBBE33" w14:textId="444F5846" w:rsidR="00DF5758" w:rsidRPr="0099422D" w:rsidRDefault="00DF5758" w:rsidP="00BA0A3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99422D">
        <w:rPr>
          <w:i/>
          <w:iCs/>
          <w:sz w:val="22"/>
          <w:szCs w:val="22"/>
        </w:rPr>
        <w:t xml:space="preserve">Clients are taught </w:t>
      </w:r>
      <w:r w:rsidR="004C0E1B" w:rsidRPr="0099422D">
        <w:rPr>
          <w:i/>
          <w:iCs/>
          <w:sz w:val="22"/>
          <w:szCs w:val="22"/>
        </w:rPr>
        <w:t xml:space="preserve">customized </w:t>
      </w:r>
      <w:r w:rsidRPr="0099422D">
        <w:rPr>
          <w:i/>
          <w:iCs/>
          <w:sz w:val="22"/>
          <w:szCs w:val="22"/>
        </w:rPr>
        <w:t xml:space="preserve">PNT </w:t>
      </w:r>
      <w:r w:rsidR="004C0E1B" w:rsidRPr="0099422D">
        <w:rPr>
          <w:i/>
          <w:iCs/>
          <w:sz w:val="22"/>
          <w:szCs w:val="22"/>
        </w:rPr>
        <w:t xml:space="preserve">jaw </w:t>
      </w:r>
      <w:r w:rsidRPr="0099422D">
        <w:rPr>
          <w:i/>
          <w:iCs/>
          <w:sz w:val="22"/>
          <w:szCs w:val="22"/>
        </w:rPr>
        <w:t>relief methods to do at home</w:t>
      </w:r>
    </w:p>
    <w:p w14:paraId="23705520" w14:textId="5D9BC50F" w:rsidR="00DF5758" w:rsidRPr="0099422D" w:rsidRDefault="00DF5758" w:rsidP="00BA0A3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99422D">
        <w:rPr>
          <w:i/>
          <w:iCs/>
          <w:sz w:val="22"/>
          <w:szCs w:val="22"/>
        </w:rPr>
        <w:t xml:space="preserve">Complements dental care; ideal for </w:t>
      </w:r>
      <w:r w:rsidRPr="0099422D">
        <w:rPr>
          <w:b/>
          <w:bCs/>
          <w:i/>
          <w:iCs/>
          <w:sz w:val="22"/>
          <w:szCs w:val="22"/>
        </w:rPr>
        <w:t>muscular TMJ cases</w:t>
      </w:r>
    </w:p>
    <w:p w14:paraId="3F65DE23" w14:textId="5C9AF388" w:rsidR="00D542B0" w:rsidRDefault="00FB0C85" w:rsidP="00BA0A3F">
      <w:pPr>
        <w:numPr>
          <w:ilvl w:val="0"/>
          <w:numId w:val="3"/>
        </w:numPr>
        <w:rPr>
          <w:i/>
          <w:iCs/>
          <w:sz w:val="22"/>
          <w:szCs w:val="22"/>
        </w:rPr>
      </w:pPr>
      <w:r w:rsidRPr="0099422D">
        <w:rPr>
          <w:i/>
          <w:iCs/>
          <w:sz w:val="22"/>
          <w:szCs w:val="22"/>
        </w:rPr>
        <w:t>Painfree5280 is a private</w:t>
      </w:r>
      <w:r w:rsidRPr="0099422D">
        <w:rPr>
          <w:i/>
          <w:iCs/>
          <w:sz w:val="22"/>
          <w:szCs w:val="22"/>
        </w:rPr>
        <w:noBreakHyphen/>
        <w:t>pay practice and does not bill insurance. A receipt can be provided upon request.</w:t>
      </w:r>
    </w:p>
    <w:p w14:paraId="1110B1BA" w14:textId="0C31548E" w:rsidR="0038474C" w:rsidRPr="0099422D" w:rsidRDefault="0038474C" w:rsidP="0038474C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_______________________________________________________________________________________________</w:t>
      </w:r>
    </w:p>
    <w:sectPr w:rsidR="0038474C" w:rsidRPr="0099422D" w:rsidSect="002A64D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5E14" w14:textId="77777777" w:rsidR="005A369A" w:rsidRDefault="005A369A" w:rsidP="004C0E1B">
      <w:pPr>
        <w:spacing w:after="0" w:line="240" w:lineRule="auto"/>
      </w:pPr>
      <w:r>
        <w:separator/>
      </w:r>
    </w:p>
  </w:endnote>
  <w:endnote w:type="continuationSeparator" w:id="0">
    <w:p w14:paraId="26C24989" w14:textId="77777777" w:rsidR="005A369A" w:rsidRDefault="005A369A" w:rsidP="004C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F96E" w14:textId="3087B63C" w:rsidR="005F3EFB" w:rsidRPr="005F3EFB" w:rsidRDefault="00AF33F0" w:rsidP="00F8241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4A519" wp14:editId="7CC1B321">
              <wp:simplePos x="0" y="0"/>
              <wp:positionH relativeFrom="column">
                <wp:posOffset>4876800</wp:posOffset>
              </wp:positionH>
              <wp:positionV relativeFrom="paragraph">
                <wp:posOffset>5080</wp:posOffset>
              </wp:positionV>
              <wp:extent cx="1607820" cy="1455420"/>
              <wp:effectExtent l="0" t="0" r="11430" b="11430"/>
              <wp:wrapSquare wrapText="bothSides"/>
              <wp:docPr id="14794668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45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A63E4" w14:textId="6166F2F0" w:rsidR="00F8241B" w:rsidRDefault="00AD1D6A">
                          <w:r>
                            <w:t>`</w:t>
                          </w:r>
                          <w:r w:rsidRPr="00AF33F0">
                            <w:rPr>
                              <w:noProof/>
                            </w:rPr>
                            <w:drawing>
                              <wp:inline distT="0" distB="0" distL="0" distR="0" wp14:anchorId="4582C48B" wp14:editId="329FF621">
                                <wp:extent cx="1165860" cy="1455420"/>
                                <wp:effectExtent l="0" t="0" r="0" b="0"/>
                                <wp:docPr id="1284758346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3778" cy="15402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4A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4pt;margin-top:.4pt;width:126.6pt;height:11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syDQIAACAEAAAOAAAAZHJzL2Uyb0RvYy54bWysU9tu2zAMfR+wfxD0vtgJkjY14hRdugwD&#10;ugvQ7QMUWY6FyaJGKbGzrx8lu2l2exnmB0E0qUPy8HB127eGHRV6Dbbk00nOmbISKm33Jf/yeftq&#10;yZkPwlbCgFUlPynPb9cvX6w6V6gZNGAqhYxArC86V/ImBFdkmZeNaoWfgFOWnDVgKwKZuM8qFB2h&#10;tyab5flV1gFWDkEq7+nv/eDk64Rf10qGj3XtVWCm5FRbSCemcxfPbL0SxR6Fa7QcyxD/UEUrtKWk&#10;Z6h7EQQ7oP4NqtUSwUMdJhLaDOpaS5V6oG6m+S/dPDbCqdQLkePdmSb//2Dlh+Oj+4Qs9K+hpwGm&#10;Jrx7APnVMwubRti9ukOErlGiosTTSFnWOV+MTyPVvvARZNe9h4qGLA4BElBfYxtZoT4ZodMATmfS&#10;VR+YjCmv8uvljFySfNP5YjEnI+YQxdNzhz68VdCyeCk50lQTvDg++DCEPoXEbB6MrrbamGTgfrcx&#10;yI6CFLBN34j+U5ixrCv5zWK2GBj4K0Sevj9BtDqQlI1uS748B4ki8vbGVkloQWgz3Kk7Y0ciI3cD&#10;i6Hf9RQYCd1BdSJKEQbJ0orRpQH8zllHci25/3YQqDgz7yyN5WY6n0d9J2O+uI6E4qVnd+kRVhJU&#10;yQNnw3UT0k5Ewizc0fhqnYh9rmSslWSYRjOuTNT5pZ2inhd7/QMAAP//AwBQSwMEFAAGAAgAAAAh&#10;AOi327rfAAAACQEAAA8AAABkcnMvZG93bnJldi54bWxMj8FOwzAQRO9I/IO1SFwQtZuiNIQ4FUIC&#10;wa2UqlzdeJtE2Otgu2n4e9wTHFezevOmWk3WsBF96B1JmM8EMKTG6Z5aCduP59sCWIiKtDKOUMIP&#10;BljVlxeVKrU70TuOm9iyBKFQKgldjEPJeWg6tCrM3ICUsoPzVsV0+pZrr04Jbg3PhMi5VT2lhk4N&#10;+NRh87U5WgnF3ev4Gd4W612TH8x9vFmOL99eyuur6fEBWMQp/j3DWT+pQ52c9u5IOjAjYZkXaUtM&#10;MGDnWGTzDNheQrYQAnhd8f8L6l8AAAD//wMAUEsBAi0AFAAGAAgAAAAhALaDOJL+AAAA4QEAABMA&#10;AAAAAAAAAAAAAAAAAAAAAFtDb250ZW50X1R5cGVzXS54bWxQSwECLQAUAAYACAAAACEAOP0h/9YA&#10;AACUAQAACwAAAAAAAAAAAAAAAAAvAQAAX3JlbHMvLnJlbHNQSwECLQAUAAYACAAAACEAU8gLMg0C&#10;AAAgBAAADgAAAAAAAAAAAAAAAAAuAgAAZHJzL2Uyb0RvYy54bWxQSwECLQAUAAYACAAAACEA6Lfb&#10;ut8AAAAJAQAADwAAAAAAAAAAAAAAAABnBAAAZHJzL2Rvd25yZXYueG1sUEsFBgAAAAAEAAQA8wAA&#10;AHMFAAAAAA==&#10;">
              <v:textbox>
                <w:txbxContent>
                  <w:p w14:paraId="6D4A63E4" w14:textId="6166F2F0" w:rsidR="00F8241B" w:rsidRDefault="00AD1D6A">
                    <w:r>
                      <w:t>`</w:t>
                    </w:r>
                    <w:r w:rsidRPr="00AF33F0">
                      <w:rPr>
                        <w:noProof/>
                      </w:rPr>
                      <w:drawing>
                        <wp:inline distT="0" distB="0" distL="0" distR="0" wp14:anchorId="4582C48B" wp14:editId="329FF621">
                          <wp:extent cx="1165860" cy="1455420"/>
                          <wp:effectExtent l="0" t="0" r="0" b="0"/>
                          <wp:docPr id="1284758346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3778" cy="1540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3EFB" w:rsidRPr="005F3EFB">
      <w:rPr>
        <w:noProof/>
      </w:rPr>
      <w:drawing>
        <wp:inline distT="0" distB="0" distL="0" distR="0" wp14:anchorId="099B59BA" wp14:editId="4EB113AC">
          <wp:extent cx="1654675" cy="411480"/>
          <wp:effectExtent l="0" t="0" r="3175" b="7620"/>
          <wp:docPr id="14076745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37" cy="42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03335" w14:textId="07610571" w:rsidR="004C0E1B" w:rsidRDefault="004C0E1B">
    <w:pPr>
      <w:pStyle w:val="Footer"/>
    </w:pPr>
  </w:p>
  <w:p w14:paraId="2FCE0B28" w14:textId="3250532B" w:rsidR="004C0E1B" w:rsidRDefault="005F3EFB" w:rsidP="00F8241B">
    <w:pPr>
      <w:pStyle w:val="Footer"/>
    </w:pPr>
    <w:r>
      <w:t>Debbie Milkes</w:t>
    </w:r>
    <w:r w:rsidR="00187675">
      <w:t>, BA, LMT</w:t>
    </w:r>
    <w:r>
      <w:t xml:space="preserve"> – Pain Relief Specialist Since 2000</w:t>
    </w:r>
  </w:p>
  <w:p w14:paraId="279665C9" w14:textId="4413DE9A" w:rsidR="005F3EFB" w:rsidRDefault="005F3EFB" w:rsidP="00F8241B">
    <w:pPr>
      <w:pStyle w:val="Footer"/>
    </w:pPr>
    <w:r>
      <w:t>7400 E. Arapahoe Road, Suite 140, Centennial, CO 80112</w:t>
    </w:r>
  </w:p>
  <w:p w14:paraId="0D2D3476" w14:textId="57B4330C" w:rsidR="005F3EFB" w:rsidRDefault="005F3EFB" w:rsidP="00F8241B">
    <w:pPr>
      <w:pStyle w:val="Footer"/>
    </w:pPr>
    <w:hyperlink r:id="rId4" w:history="1">
      <w:r w:rsidRPr="00456D71">
        <w:rPr>
          <w:rStyle w:val="Hyperlink"/>
        </w:rPr>
        <w:t>www.painfree5280.com</w:t>
      </w:r>
    </w:hyperlink>
    <w:r>
      <w:t>, 303-946-5266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5FA4" w14:textId="77777777" w:rsidR="005A369A" w:rsidRDefault="005A369A" w:rsidP="004C0E1B">
      <w:pPr>
        <w:spacing w:after="0" w:line="240" w:lineRule="auto"/>
      </w:pPr>
      <w:r>
        <w:separator/>
      </w:r>
    </w:p>
  </w:footnote>
  <w:footnote w:type="continuationSeparator" w:id="0">
    <w:p w14:paraId="4FE73C5F" w14:textId="77777777" w:rsidR="005A369A" w:rsidRDefault="005A369A" w:rsidP="004C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26A"/>
    <w:multiLevelType w:val="multilevel"/>
    <w:tmpl w:val="1D9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64E8C"/>
    <w:multiLevelType w:val="multilevel"/>
    <w:tmpl w:val="28F4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C1513"/>
    <w:multiLevelType w:val="multilevel"/>
    <w:tmpl w:val="4C2A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D15A5"/>
    <w:multiLevelType w:val="multilevel"/>
    <w:tmpl w:val="1D30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772890">
    <w:abstractNumId w:val="2"/>
  </w:num>
  <w:num w:numId="2" w16cid:durableId="1484614118">
    <w:abstractNumId w:val="0"/>
  </w:num>
  <w:num w:numId="3" w16cid:durableId="1975065746">
    <w:abstractNumId w:val="3"/>
  </w:num>
  <w:num w:numId="4" w16cid:durableId="76639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58"/>
    <w:rsid w:val="000C7769"/>
    <w:rsid w:val="000E383D"/>
    <w:rsid w:val="00173C75"/>
    <w:rsid w:val="00187675"/>
    <w:rsid w:val="002A64DF"/>
    <w:rsid w:val="002E6752"/>
    <w:rsid w:val="002F3FED"/>
    <w:rsid w:val="00327BCE"/>
    <w:rsid w:val="0038474C"/>
    <w:rsid w:val="0039487A"/>
    <w:rsid w:val="00397F68"/>
    <w:rsid w:val="003D2EB6"/>
    <w:rsid w:val="00462104"/>
    <w:rsid w:val="004B1921"/>
    <w:rsid w:val="004B48A4"/>
    <w:rsid w:val="004C0E1B"/>
    <w:rsid w:val="004E1C82"/>
    <w:rsid w:val="00511D71"/>
    <w:rsid w:val="00546AF8"/>
    <w:rsid w:val="00572D44"/>
    <w:rsid w:val="00593870"/>
    <w:rsid w:val="005A369A"/>
    <w:rsid w:val="005F3EFB"/>
    <w:rsid w:val="00673F03"/>
    <w:rsid w:val="00687FD7"/>
    <w:rsid w:val="006D0C80"/>
    <w:rsid w:val="007011A2"/>
    <w:rsid w:val="00716726"/>
    <w:rsid w:val="00762681"/>
    <w:rsid w:val="008431AD"/>
    <w:rsid w:val="00865192"/>
    <w:rsid w:val="00947061"/>
    <w:rsid w:val="0099422D"/>
    <w:rsid w:val="00A207DF"/>
    <w:rsid w:val="00AB4553"/>
    <w:rsid w:val="00AC66DF"/>
    <w:rsid w:val="00AD1D6A"/>
    <w:rsid w:val="00AF33F0"/>
    <w:rsid w:val="00B306A0"/>
    <w:rsid w:val="00B479C3"/>
    <w:rsid w:val="00BA0A3F"/>
    <w:rsid w:val="00BA653C"/>
    <w:rsid w:val="00C40E47"/>
    <w:rsid w:val="00CE41C9"/>
    <w:rsid w:val="00D507F8"/>
    <w:rsid w:val="00D542B0"/>
    <w:rsid w:val="00DF5758"/>
    <w:rsid w:val="00EB28F7"/>
    <w:rsid w:val="00F50FD7"/>
    <w:rsid w:val="00F8241B"/>
    <w:rsid w:val="00F9309B"/>
    <w:rsid w:val="00FB0C85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DF79"/>
  <w15:chartTrackingRefBased/>
  <w15:docId w15:val="{FF3D44E7-10BC-402D-8C87-9CD02864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1B"/>
  </w:style>
  <w:style w:type="paragraph" w:styleId="Footer">
    <w:name w:val="footer"/>
    <w:basedOn w:val="Normal"/>
    <w:link w:val="FooterChar"/>
    <w:uiPriority w:val="99"/>
    <w:unhideWhenUsed/>
    <w:rsid w:val="004C0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1B"/>
  </w:style>
  <w:style w:type="character" w:styleId="Hyperlink">
    <w:name w:val="Hyperlink"/>
    <w:basedOn w:val="DefaultParagraphFont"/>
    <w:uiPriority w:val="99"/>
    <w:unhideWhenUsed/>
    <w:rsid w:val="005F3E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E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11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painfree528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Milkes</dc:creator>
  <cp:keywords/>
  <dc:description/>
  <cp:lastModifiedBy>Debbie Milkes</cp:lastModifiedBy>
  <cp:revision>2</cp:revision>
  <dcterms:created xsi:type="dcterms:W3CDTF">2026-05-19T15:21:00Z</dcterms:created>
  <dcterms:modified xsi:type="dcterms:W3CDTF">2026-05-19T15:21:00Z</dcterms:modified>
</cp:coreProperties>
</file>